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7F" w:rsidRPr="001A1EBE" w:rsidRDefault="004A0C7F" w:rsidP="004A0C7F">
      <w:pPr>
        <w:rPr>
          <w:rFonts w:eastAsia="Tahoma"/>
          <w:szCs w:val="20"/>
          <w:lang w:val="uk-UA"/>
        </w:rPr>
      </w:pPr>
      <w:r w:rsidRPr="002D73C6">
        <w:rPr>
          <w:color w:val="FF0000"/>
          <w:lang w:val="uk-UA"/>
        </w:rPr>
        <w:t xml:space="preserve">                                                                                 </w:t>
      </w:r>
      <w:r w:rsidRPr="001A1EBE">
        <w:rPr>
          <w:rFonts w:eastAsia="Tahoma"/>
          <w:szCs w:val="20"/>
          <w:lang w:val="uk-UA"/>
        </w:rPr>
        <w:t>Додаток 2</w:t>
      </w:r>
    </w:p>
    <w:p w:rsidR="004A0C7F" w:rsidRPr="001A1EBE" w:rsidRDefault="004A0C7F" w:rsidP="004A0C7F">
      <w:pPr>
        <w:keepNext/>
        <w:widowControl w:val="0"/>
        <w:numPr>
          <w:ilvl w:val="0"/>
          <w:numId w:val="1"/>
        </w:numPr>
        <w:tabs>
          <w:tab w:val="num" w:pos="4854"/>
        </w:tabs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1A1EBE">
        <w:rPr>
          <w:rFonts w:eastAsia="Lucida Sans Unicode"/>
          <w:lang w:val="uk-UA" w:eastAsia="en-US"/>
        </w:rPr>
        <w:t>ЗАТВЕРДЖЕНО</w:t>
      </w:r>
    </w:p>
    <w:p w:rsidR="004A0C7F" w:rsidRPr="001A1EBE" w:rsidRDefault="004A0C7F" w:rsidP="004A0C7F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1A1EBE">
        <w:rPr>
          <w:rFonts w:eastAsia="Lucida Sans Unicode"/>
          <w:lang w:val="uk-UA" w:eastAsia="en-US"/>
        </w:rPr>
        <w:t xml:space="preserve">Наказ Державної екологічної інспекції                      у Вінницькій області </w:t>
      </w:r>
    </w:p>
    <w:p w:rsidR="004A0C7F" w:rsidRPr="001A1EBE" w:rsidRDefault="004A0C7F" w:rsidP="004A0C7F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1A1EBE">
        <w:rPr>
          <w:rFonts w:eastAsia="Lucida Sans Unicode"/>
          <w:lang w:val="uk-UA" w:eastAsia="en-US"/>
        </w:rPr>
        <w:t xml:space="preserve">від </w:t>
      </w:r>
      <w:r>
        <w:rPr>
          <w:rFonts w:eastAsia="Lucida Sans Unicode"/>
          <w:lang w:val="uk-UA" w:eastAsia="en-US"/>
        </w:rPr>
        <w:t>10 лютого 2020 р. № 27-к</w:t>
      </w:r>
      <w:r w:rsidRPr="00024053">
        <w:rPr>
          <w:rFonts w:eastAsia="Lucida Sans Unicode"/>
          <w:lang w:eastAsia="en-US"/>
        </w:rPr>
        <w:t>/</w:t>
      </w:r>
      <w:proofErr w:type="spellStart"/>
      <w:r>
        <w:rPr>
          <w:rFonts w:eastAsia="Lucida Sans Unicode"/>
          <w:lang w:val="uk-UA" w:eastAsia="en-US"/>
        </w:rPr>
        <w:t>тм</w:t>
      </w:r>
      <w:proofErr w:type="spellEnd"/>
    </w:p>
    <w:p w:rsidR="004A0C7F" w:rsidRPr="001A1EBE" w:rsidRDefault="004A0C7F" w:rsidP="004A0C7F">
      <w:pPr>
        <w:rPr>
          <w:lang w:val="uk-UA"/>
        </w:rPr>
      </w:pPr>
      <w:r w:rsidRPr="001A1EBE">
        <w:rPr>
          <w:lang w:val="uk-UA"/>
        </w:rPr>
        <w:t xml:space="preserve">  </w:t>
      </w:r>
    </w:p>
    <w:p w:rsidR="004A0C7F" w:rsidRPr="001A1EBE" w:rsidRDefault="004A0C7F" w:rsidP="004A0C7F">
      <w:pPr>
        <w:jc w:val="center"/>
        <w:rPr>
          <w:b/>
          <w:bCs/>
          <w:lang w:val="uk-UA"/>
        </w:rPr>
      </w:pPr>
    </w:p>
    <w:p w:rsidR="004A0C7F" w:rsidRPr="002D73C6" w:rsidRDefault="004A0C7F" w:rsidP="004A0C7F">
      <w:pPr>
        <w:ind w:right="-284"/>
        <w:jc w:val="center"/>
        <w:rPr>
          <w:rFonts w:eastAsia="Calibri"/>
          <w:b/>
          <w:color w:val="FF0000"/>
          <w:lang w:val="uk-UA"/>
        </w:rPr>
      </w:pPr>
      <w:r w:rsidRPr="001A1EBE">
        <w:rPr>
          <w:b/>
          <w:bCs/>
          <w:lang w:val="uk-UA"/>
        </w:rPr>
        <w:t>УМОВИ </w:t>
      </w:r>
      <w:r w:rsidRPr="001A1EBE">
        <w:rPr>
          <w:b/>
          <w:lang w:val="uk-UA"/>
        </w:rPr>
        <w:br/>
      </w:r>
      <w:r w:rsidRPr="001A1EBE">
        <w:rPr>
          <w:b/>
          <w:bCs/>
          <w:lang w:val="uk-UA"/>
        </w:rPr>
        <w:t xml:space="preserve">проведення конкурсу </w:t>
      </w:r>
      <w:r w:rsidRPr="001A1EBE">
        <w:rPr>
          <w:rFonts w:eastAsia="Calibri"/>
          <w:b/>
          <w:lang w:val="uk-UA"/>
        </w:rPr>
        <w:t xml:space="preserve">на зайняття  вакантної </w:t>
      </w:r>
      <w:r w:rsidRPr="00B83B9D">
        <w:rPr>
          <w:rFonts w:eastAsia="Calibri"/>
          <w:b/>
          <w:lang w:val="uk-UA"/>
        </w:rPr>
        <w:t xml:space="preserve">посади </w:t>
      </w:r>
      <w:r>
        <w:rPr>
          <w:rFonts w:eastAsia="Calibri"/>
          <w:b/>
          <w:lang w:val="uk-UA"/>
        </w:rPr>
        <w:t xml:space="preserve">                                                                  </w:t>
      </w:r>
      <w:r w:rsidRPr="00B83B9D">
        <w:rPr>
          <w:b/>
          <w:color w:val="000000"/>
          <w:lang w:val="uk-UA"/>
        </w:rPr>
        <w:t>головного спеціаліста сектору державного екологічного нагляду (контролю) земельних ресурсів - державного інспектора з охорони навколишнього природного середовища Вінницької області</w:t>
      </w:r>
    </w:p>
    <w:p w:rsidR="004A0C7F" w:rsidRPr="002D73C6" w:rsidRDefault="004A0C7F" w:rsidP="004A0C7F">
      <w:pPr>
        <w:rPr>
          <w:rFonts w:eastAsia="Calibri"/>
          <w:b/>
          <w:color w:val="FF0000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451"/>
        <w:gridCol w:w="6402"/>
      </w:tblGrid>
      <w:tr w:rsidR="004A0C7F" w:rsidRPr="001A2B27" w:rsidTr="00C5097B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1A2B27" w:rsidRDefault="004A0C7F" w:rsidP="00C5097B">
            <w:pPr>
              <w:spacing w:before="150" w:after="150"/>
              <w:jc w:val="center"/>
              <w:rPr>
                <w:lang w:val="uk-UA"/>
              </w:rPr>
            </w:pPr>
            <w:r w:rsidRPr="001A2B27">
              <w:rPr>
                <w:lang w:val="uk-UA"/>
              </w:rPr>
              <w:t>Загальні умови</w:t>
            </w:r>
          </w:p>
        </w:tc>
      </w:tr>
      <w:tr w:rsidR="004A0C7F" w:rsidRPr="004A0C7F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2D73C6" w:rsidRDefault="004A0C7F" w:rsidP="00C5097B">
            <w:pPr>
              <w:spacing w:before="240"/>
              <w:rPr>
                <w:color w:val="FF0000"/>
                <w:lang w:val="uk-UA"/>
              </w:rPr>
            </w:pPr>
            <w:r w:rsidRPr="001A2B27">
              <w:rPr>
                <w:lang w:val="uk-UA"/>
              </w:rPr>
              <w:t>Посадові обов’язки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0C7F" w:rsidRPr="00835BE9" w:rsidRDefault="004A0C7F" w:rsidP="00C5097B">
            <w:pPr>
              <w:tabs>
                <w:tab w:val="left" w:pos="900"/>
              </w:tabs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>1) здійснює державний нагляд (контроль) за додержанням територіальними органами центральних органів виконавчої влади, місцевими органами виконавчої влади, органами місцевого самовр</w:t>
            </w:r>
            <w:bookmarkStart w:id="0" w:name="_GoBack"/>
            <w:bookmarkEnd w:id="0"/>
            <w:r w:rsidRPr="00835BE9">
              <w:rPr>
                <w:lang w:val="uk-UA"/>
              </w:rPr>
              <w:t>ядування в частині здійснення делегованих їм повноважень органів виконавчої влади, підприємствами, установами та організаціями незалежно від форм власності, громадянами України, іноземцями та особами без громадянства, а також юридичними особами - нерезидентами вимог: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>а) законодавства про охорону земель, зокрема щодо: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>-  консервації деградованих і малопродуктивних земель;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>-  збереження водно-болотних угідь;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>- виконання екологічних вимог при наданні у власність і користування, в тому числі в оренду, земельних ділянок;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>- здійснення заходів щодо запобігання забрудненню та засміченню земель хімічними і радіоактивними речовинами, відходами, стічними водами;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>-  додержання режиму використання земель природно-заповідного та іншого природоохоронного призначення, а також територій, що підлягають особливій охороні;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>- додержання екологічних нормативів з питань використання та охорони земель;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>- встановлення та використання водоохоронних зон прибережних захисних смуг, а також щодо додержання режиму використання їх територій;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 w:rsidRPr="00835BE9">
              <w:rPr>
                <w:lang w:val="uk-UA"/>
              </w:rPr>
              <w:t xml:space="preserve">- 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фонду. </w:t>
            </w:r>
          </w:p>
          <w:p w:rsidR="004A0C7F" w:rsidRPr="00835BE9" w:rsidRDefault="004A0C7F" w:rsidP="00C5097B">
            <w:pPr>
              <w:ind w:left="89" w:right="148" w:firstLine="142"/>
              <w:jc w:val="both"/>
              <w:rPr>
                <w:lang w:val="uk-UA"/>
              </w:rPr>
            </w:pPr>
            <w:r>
              <w:rPr>
                <w:noProof/>
                <w:lang w:val="uk-UA"/>
              </w:rPr>
              <w:t>2</w:t>
            </w:r>
            <w:r w:rsidRPr="00835BE9">
              <w:rPr>
                <w:noProof/>
                <w:lang w:val="uk-UA"/>
              </w:rPr>
              <w:t xml:space="preserve">) за дорученням завідувача </w:t>
            </w:r>
            <w:r>
              <w:rPr>
                <w:noProof/>
                <w:lang w:val="uk-UA"/>
              </w:rPr>
              <w:t>с</w:t>
            </w:r>
            <w:r w:rsidRPr="00835BE9">
              <w:rPr>
                <w:noProof/>
                <w:lang w:val="uk-UA"/>
              </w:rPr>
              <w:t>ектору приймає</w:t>
            </w:r>
            <w:r w:rsidRPr="00835BE9">
              <w:rPr>
                <w:lang w:val="uk-UA"/>
              </w:rPr>
              <w:t xml:space="preserve"> участь у розробці проектів нормативних документів щодо здійснення державного нагляду (контролю) за додержанням вимог природоохоронного законодавства з напрямків діяльності </w:t>
            </w:r>
            <w:r>
              <w:rPr>
                <w:lang w:val="uk-UA"/>
              </w:rPr>
              <w:t>с</w:t>
            </w:r>
            <w:r w:rsidRPr="00835BE9">
              <w:rPr>
                <w:lang w:val="uk-UA"/>
              </w:rPr>
              <w:t>ектору;</w:t>
            </w:r>
          </w:p>
          <w:p w:rsidR="004A0C7F" w:rsidRPr="002D73C6" w:rsidRDefault="004A0C7F" w:rsidP="00C5097B">
            <w:pPr>
              <w:ind w:left="89" w:right="148" w:firstLine="14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3</w:t>
            </w:r>
            <w:r w:rsidRPr="00835BE9">
              <w:rPr>
                <w:lang w:val="uk-UA"/>
              </w:rPr>
              <w:t xml:space="preserve">) за дорученням керівництва своєчасно розглядає депутатські звернення, доручення Президента України, Верховної Ради України, Кабінету Міністрів України, </w:t>
            </w:r>
            <w:r w:rsidRPr="00835BE9">
              <w:rPr>
                <w:lang w:val="uk-UA"/>
              </w:rPr>
              <w:lastRenderedPageBreak/>
              <w:t xml:space="preserve">скарги, заяви, звернення і пропозиції громадян, центральних та місцевих органів виконавчої влади, органів місцевого самоврядування, підприємств, установ та організацій  незалежно від форм власності та господарювання з питань, що належать до компетенції </w:t>
            </w:r>
            <w:r>
              <w:rPr>
                <w:lang w:val="uk-UA"/>
              </w:rPr>
              <w:t>с</w:t>
            </w:r>
            <w:r w:rsidRPr="00835BE9">
              <w:rPr>
                <w:lang w:val="uk-UA"/>
              </w:rPr>
              <w:t>ектору.</w:t>
            </w:r>
          </w:p>
        </w:tc>
      </w:tr>
      <w:tr w:rsidR="004A0C7F" w:rsidRPr="002D73C6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8212CE" w:rsidRDefault="004A0C7F" w:rsidP="00C5097B">
            <w:pPr>
              <w:spacing w:before="150" w:after="150"/>
              <w:rPr>
                <w:lang w:val="uk-UA"/>
              </w:rPr>
            </w:pPr>
            <w:r w:rsidRPr="008212CE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8212CE" w:rsidRDefault="004A0C7F" w:rsidP="00C5097B">
            <w:pPr>
              <w:pStyle w:val="a4"/>
              <w:ind w:left="119" w:righ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212C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посадовий оклад – 5500 грн.,</w:t>
            </w:r>
          </w:p>
          <w:p w:rsidR="004A0C7F" w:rsidRPr="008212CE" w:rsidRDefault="004A0C7F" w:rsidP="00C5097B">
            <w:pPr>
              <w:pStyle w:val="a4"/>
              <w:ind w:left="119"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12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надбавка за ранг державного службовця – 200 - 500 грн., </w:t>
            </w:r>
          </w:p>
          <w:p w:rsidR="004A0C7F" w:rsidRPr="008212CE" w:rsidRDefault="004A0C7F" w:rsidP="00C5097B">
            <w:pPr>
              <w:pStyle w:val="a4"/>
              <w:ind w:left="119"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12CE">
              <w:rPr>
                <w:rFonts w:ascii="Times New Roman" w:hAnsi="Times New Roman"/>
                <w:sz w:val="24"/>
                <w:szCs w:val="24"/>
                <w:lang w:val="uk-UA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окладу,</w:t>
            </w:r>
          </w:p>
          <w:p w:rsidR="004A0C7F" w:rsidRPr="008212CE" w:rsidRDefault="004A0C7F" w:rsidP="00C5097B">
            <w:pPr>
              <w:pStyle w:val="a4"/>
              <w:ind w:left="119" w:righ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212C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інші виплати, премії – у разі встановлення</w:t>
            </w:r>
          </w:p>
        </w:tc>
      </w:tr>
      <w:tr w:rsidR="004A0C7F" w:rsidRPr="008212CE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8212CE" w:rsidRDefault="004A0C7F" w:rsidP="00C5097B">
            <w:pPr>
              <w:spacing w:before="240" w:after="240"/>
              <w:rPr>
                <w:lang w:val="uk-UA"/>
              </w:rPr>
            </w:pPr>
            <w:r w:rsidRPr="008212CE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8212CE" w:rsidRDefault="004A0C7F" w:rsidP="00C5097B">
            <w:pPr>
              <w:spacing w:before="150" w:after="150"/>
              <w:ind w:left="117"/>
              <w:rPr>
                <w:lang w:val="uk-UA"/>
              </w:rPr>
            </w:pPr>
            <w:r w:rsidRPr="008212CE">
              <w:rPr>
                <w:lang w:val="uk-UA"/>
              </w:rPr>
              <w:t xml:space="preserve">безстроково  </w:t>
            </w:r>
          </w:p>
        </w:tc>
      </w:tr>
      <w:tr w:rsidR="004A0C7F" w:rsidRPr="002D73C6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2D73C6" w:rsidRDefault="004A0C7F" w:rsidP="00C5097B">
            <w:pPr>
              <w:spacing w:before="150" w:after="150"/>
              <w:rPr>
                <w:color w:val="FF0000"/>
                <w:lang w:val="uk-UA"/>
              </w:rPr>
            </w:pPr>
            <w:r w:rsidRPr="00DE5D93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641496" w:rsidRDefault="004A0C7F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- з</w:t>
            </w:r>
            <w:r w:rsidRPr="00F15D49">
              <w:rPr>
                <w:color w:val="000000" w:themeColor="text1"/>
                <w:lang w:val="uk-UA"/>
              </w:rPr>
              <w:t>аява про участь у конкурсі із зазначенням основних мотивів щодо зайняття посади за формою згідно з</w:t>
            </w:r>
            <w:r w:rsidRPr="00F15D49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5" w:anchor="n199" w:history="1">
              <w:r w:rsidRPr="00F15D49">
                <w:rPr>
                  <w:rStyle w:val="a3"/>
                  <w:color w:val="000000" w:themeColor="text1"/>
                  <w:lang w:val="uk-UA"/>
                </w:rPr>
                <w:t>додатком 2</w:t>
              </w:r>
            </w:hyperlink>
            <w:r>
              <w:rPr>
                <w:rStyle w:val="a3"/>
                <w:color w:val="000000" w:themeColor="text1"/>
                <w:lang w:val="uk-UA"/>
              </w:rPr>
              <w:t xml:space="preserve"> </w:t>
            </w:r>
            <w:r w:rsidRPr="00F15D49">
              <w:t xml:space="preserve">до Порядку </w:t>
            </w:r>
            <w:proofErr w:type="spellStart"/>
            <w:r w:rsidRPr="00F15D49">
              <w:t>проведення</w:t>
            </w:r>
            <w:proofErr w:type="spellEnd"/>
            <w:r w:rsidRPr="00F15D49"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 w:rsidRPr="003824FB">
              <w:t>державної</w:t>
            </w:r>
            <w:proofErr w:type="spellEnd"/>
            <w:r w:rsidRPr="003824FB">
              <w:t xml:space="preserve"> </w:t>
            </w:r>
            <w:proofErr w:type="spellStart"/>
            <w:r w:rsidRPr="003824FB">
              <w:t>служби</w:t>
            </w:r>
            <w:proofErr w:type="spellEnd"/>
            <w:r w:rsidRPr="00641496">
              <w:t>;</w:t>
            </w:r>
          </w:p>
          <w:p w:rsidR="004A0C7F" w:rsidRPr="00F15D49" w:rsidRDefault="004A0C7F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р</w:t>
            </w:r>
            <w:r w:rsidRPr="00F15D49">
              <w:rPr>
                <w:color w:val="000000" w:themeColor="text1"/>
                <w:lang w:val="uk-UA"/>
              </w:rPr>
              <w:t>езюме за формою згідно з</w:t>
            </w:r>
            <w:r w:rsidRPr="00F15D49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6" w:anchor="n1039" w:history="1">
              <w:r w:rsidRPr="00F15D49">
                <w:rPr>
                  <w:rStyle w:val="a3"/>
                  <w:color w:val="000000" w:themeColor="text1"/>
                  <w:lang w:val="uk-UA"/>
                </w:rPr>
                <w:t>додатком 2</w:t>
              </w:r>
            </w:hyperlink>
            <w:hyperlink r:id="rId7" w:anchor="n1039" w:history="1">
              <w:r w:rsidRPr="00F15D49">
                <w:rPr>
                  <w:rStyle w:val="a3"/>
                  <w:b/>
                  <w:bCs/>
                  <w:color w:val="000000" w:themeColor="text1"/>
                  <w:sz w:val="2"/>
                  <w:szCs w:val="2"/>
                  <w:vertAlign w:val="superscript"/>
                  <w:lang w:val="uk-UA"/>
                </w:rPr>
                <w:t>-</w:t>
              </w:r>
              <w:r w:rsidRPr="00F15D49">
                <w:rPr>
                  <w:rStyle w:val="a3"/>
                  <w:b/>
                  <w:bCs/>
                  <w:color w:val="000000" w:themeColor="text1"/>
                  <w:sz w:val="16"/>
                  <w:szCs w:val="16"/>
                  <w:vertAlign w:val="superscript"/>
                  <w:lang w:val="uk-UA"/>
                </w:rPr>
                <w:t>1</w:t>
              </w:r>
            </w:hyperlink>
            <w:r w:rsidRPr="00F15D49">
              <w:t xml:space="preserve"> до Порядку </w:t>
            </w:r>
            <w:proofErr w:type="spellStart"/>
            <w:r w:rsidRPr="00F15D49">
              <w:t>проведення</w:t>
            </w:r>
            <w:proofErr w:type="spellEnd"/>
            <w:r w:rsidRPr="00F15D49"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 w:rsidRPr="003824FB">
              <w:t>державної</w:t>
            </w:r>
            <w:proofErr w:type="spellEnd"/>
            <w:r w:rsidRPr="003824FB">
              <w:t xml:space="preserve"> </w:t>
            </w:r>
            <w:proofErr w:type="spellStart"/>
            <w:r w:rsidRPr="003824FB">
              <w:t>служби</w:t>
            </w:r>
            <w:proofErr w:type="spellEnd"/>
            <w:r w:rsidRPr="00641496">
              <w:rPr>
                <w:rStyle w:val="a3"/>
                <w:b/>
                <w:b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F15D49">
              <w:rPr>
                <w:color w:val="000000" w:themeColor="text1"/>
                <w:lang w:val="uk-UA"/>
              </w:rPr>
              <w:t>, в якому обов’язково зазначається така інформація:</w:t>
            </w:r>
          </w:p>
          <w:p w:rsidR="004A0C7F" w:rsidRPr="00F15D49" w:rsidRDefault="004A0C7F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прізвище, ім’я, по батькові кандидата;</w:t>
            </w:r>
          </w:p>
          <w:p w:rsidR="004A0C7F" w:rsidRPr="00F15D49" w:rsidRDefault="004A0C7F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4A0C7F" w:rsidRPr="00F15D49" w:rsidRDefault="004A0C7F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підтвердження наявності відповідного ступеня вищої освіти;</w:t>
            </w:r>
          </w:p>
          <w:p w:rsidR="004A0C7F" w:rsidRPr="00F15D49" w:rsidRDefault="004A0C7F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підтвердження рівня вільного володіння державною мовою;</w:t>
            </w:r>
          </w:p>
          <w:p w:rsidR="004A0C7F" w:rsidRPr="00641496" w:rsidRDefault="004A0C7F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</w:rPr>
            </w:pPr>
            <w:r w:rsidRPr="00F15D49">
              <w:rPr>
                <w:color w:val="000000" w:themeColor="text1"/>
                <w:lang w:val="uk-UA"/>
              </w:rPr>
              <w:t>відомості про стаж роботи, стаж державної служби (за наявності), досві</w:t>
            </w:r>
            <w:r>
              <w:rPr>
                <w:color w:val="000000" w:themeColor="text1"/>
                <w:lang w:val="uk-UA"/>
              </w:rPr>
              <w:t>д роботи на відповідних посадах</w:t>
            </w:r>
            <w:r w:rsidRPr="00641496">
              <w:rPr>
                <w:color w:val="000000" w:themeColor="text1"/>
              </w:rPr>
              <w:t>;</w:t>
            </w:r>
          </w:p>
          <w:p w:rsidR="004A0C7F" w:rsidRPr="00B20DA2" w:rsidRDefault="004A0C7F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lang w:val="uk-UA"/>
              </w:rPr>
            </w:pPr>
            <w:r>
              <w:rPr>
                <w:color w:val="000000"/>
                <w:lang w:val="uk-UA"/>
              </w:rPr>
              <w:t>- з</w:t>
            </w:r>
            <w:r w:rsidRPr="00F15D49">
              <w:rPr>
                <w:color w:val="000000"/>
                <w:lang w:val="uk-UA"/>
              </w:rPr>
              <w:t xml:space="preserve">аява, в якій повідомляє, що до неї не застосовуються заборони, визначені </w:t>
            </w:r>
            <w:r w:rsidRPr="00B20DA2">
              <w:rPr>
                <w:lang w:val="uk-UA"/>
              </w:rPr>
              <w:t xml:space="preserve">частиною </w:t>
            </w:r>
            <w:hyperlink r:id="rId8" w:anchor="n13" w:tgtFrame="_blank" w:history="1">
              <w:r w:rsidRPr="00B20DA2">
                <w:rPr>
                  <w:rStyle w:val="a3"/>
                  <w:lang w:val="uk-UA"/>
                </w:rPr>
                <w:t>третьою</w:t>
              </w:r>
            </w:hyperlink>
            <w:r w:rsidRPr="00B20DA2">
              <w:rPr>
                <w:rStyle w:val="apple-converted-space"/>
                <w:lang w:val="uk-UA"/>
              </w:rPr>
              <w:t> </w:t>
            </w:r>
            <w:r w:rsidRPr="00B20DA2">
              <w:rPr>
                <w:lang w:val="uk-UA"/>
              </w:rPr>
              <w:t>або</w:t>
            </w:r>
            <w:r w:rsidRPr="00B20DA2">
              <w:rPr>
                <w:rStyle w:val="apple-converted-space"/>
                <w:lang w:val="uk-UA"/>
              </w:rPr>
              <w:t> </w:t>
            </w:r>
            <w:hyperlink r:id="rId9" w:anchor="n14" w:tgtFrame="_blank" w:history="1">
              <w:r w:rsidRPr="00B20DA2">
                <w:rPr>
                  <w:rStyle w:val="a3"/>
                  <w:lang w:val="uk-UA"/>
                </w:rPr>
                <w:t>четвертою</w:t>
              </w:r>
            </w:hyperlink>
            <w:r w:rsidRPr="00B20DA2">
              <w:rPr>
                <w:rStyle w:val="apple-converted-space"/>
                <w:lang w:val="uk-UA"/>
              </w:rPr>
              <w:t> </w:t>
            </w:r>
            <w:r w:rsidRPr="00B20DA2">
              <w:rPr>
                <w:lang w:val="uk-UA"/>
              </w:rPr>
              <w:t xml:space="preserve">статті </w:t>
            </w:r>
            <w:r w:rsidRPr="00F15D49">
              <w:rPr>
                <w:color w:val="000000"/>
                <w:lang w:val="uk-UA"/>
              </w:rPr>
              <w:t xml:space="preserve">1 Закону України “Про очищення влади”, та надає згоду на проходження </w:t>
            </w:r>
            <w:r w:rsidRPr="00B20DA2">
              <w:rPr>
                <w:lang w:val="uk-UA"/>
              </w:rPr>
              <w:t>перевірки та на оприлюднення відомостей стосовно неї відповідно до зазначеного Закону.</w:t>
            </w:r>
          </w:p>
          <w:p w:rsidR="004A0C7F" w:rsidRDefault="004A0C7F" w:rsidP="00C5097B">
            <w:pPr>
              <w:pStyle w:val="a4"/>
              <w:ind w:left="91"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подається</w:t>
            </w:r>
            <w:r w:rsidRPr="00B20D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r w:rsidRPr="006414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18 год. 00 хв.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Pr="006414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лютого 2020 року.</w:t>
            </w:r>
          </w:p>
          <w:p w:rsidR="004A0C7F" w:rsidRPr="002D73C6" w:rsidRDefault="004A0C7F" w:rsidP="00C5097B">
            <w:pPr>
              <w:pStyle w:val="a4"/>
              <w:ind w:left="117" w:firstLine="77"/>
              <w:rPr>
                <w:color w:val="FF0000"/>
                <w:lang w:val="uk-UA"/>
              </w:rPr>
            </w:pPr>
          </w:p>
        </w:tc>
      </w:tr>
      <w:tr w:rsidR="004A0C7F" w:rsidRPr="004A0C7F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0C7F" w:rsidRPr="002D73C6" w:rsidRDefault="004A0C7F" w:rsidP="00C5097B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510E7">
              <w:rPr>
                <w:lang w:val="uk-UA"/>
              </w:rPr>
              <w:t>Додаткові (необов’язкові) документи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0C7F" w:rsidRPr="009510E7" w:rsidRDefault="004A0C7F" w:rsidP="00C5097B">
            <w:pPr>
              <w:pStyle w:val="a5"/>
              <w:spacing w:before="0"/>
              <w:ind w:left="57" w:right="14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E7">
              <w:rPr>
                <w:rFonts w:ascii="Times New Roman" w:hAnsi="Times New Roman"/>
                <w:sz w:val="24"/>
                <w:szCs w:val="24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служби;</w:t>
            </w:r>
          </w:p>
          <w:p w:rsidR="004A0C7F" w:rsidRPr="002D73C6" w:rsidRDefault="004A0C7F" w:rsidP="00C5097B">
            <w:pPr>
              <w:pStyle w:val="a5"/>
              <w:spacing w:before="0"/>
              <w:ind w:left="57" w:right="143" w:firstLine="1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0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інша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510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9510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</w:tc>
      </w:tr>
      <w:tr w:rsidR="004A0C7F" w:rsidRPr="002D73C6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2D73C6" w:rsidRDefault="004A0C7F" w:rsidP="00C5097B">
            <w:pPr>
              <w:spacing w:before="240" w:after="150"/>
              <w:rPr>
                <w:color w:val="FF0000"/>
                <w:lang w:val="uk-UA"/>
              </w:rPr>
            </w:pPr>
            <w:r w:rsidRPr="009510E7">
              <w:rPr>
                <w:lang w:val="uk-UA"/>
              </w:rPr>
              <w:lastRenderedPageBreak/>
              <w:t xml:space="preserve">Місце, час і дата початку проведення оцінювання кандидатів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4E5563" w:rsidRDefault="004A0C7F" w:rsidP="00C5097B">
            <w:pPr>
              <w:pStyle w:val="a4"/>
              <w:ind w:left="1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0E7">
              <w:rPr>
                <w:rFonts w:ascii="Times New Roman" w:hAnsi="Times New Roman"/>
                <w:sz w:val="24"/>
                <w:szCs w:val="24"/>
                <w:lang w:val="uk-UA"/>
              </w:rPr>
              <w:t>м. Вінниця, вул. 6</w:t>
            </w:r>
            <w:r w:rsidRPr="004E5563">
              <w:rPr>
                <w:rFonts w:ascii="Times New Roman" w:hAnsi="Times New Roman"/>
                <w:sz w:val="24"/>
                <w:szCs w:val="24"/>
                <w:lang w:val="uk-UA"/>
              </w:rPr>
              <w:t>00-річчя, 19</w:t>
            </w:r>
          </w:p>
          <w:p w:rsidR="004A0C7F" w:rsidRPr="004E5563" w:rsidRDefault="004A0C7F" w:rsidP="00C5097B">
            <w:pPr>
              <w:pStyle w:val="a4"/>
              <w:ind w:left="1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10 год. 3</w:t>
            </w:r>
            <w:r w:rsidRPr="004E55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хв. 25 лютого 2020 року </w:t>
            </w:r>
          </w:p>
          <w:p w:rsidR="004A0C7F" w:rsidRPr="002D73C6" w:rsidRDefault="004A0C7F" w:rsidP="00C5097B">
            <w:pPr>
              <w:pStyle w:val="a4"/>
              <w:ind w:left="117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D73C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A0C7F" w:rsidRPr="009510E7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before="240" w:after="150"/>
              <w:rPr>
                <w:lang w:val="uk-UA"/>
              </w:rPr>
            </w:pPr>
            <w:r w:rsidRPr="009510E7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pStyle w:val="a4"/>
              <w:ind w:left="9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0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Сторож Михайло Григорович, </w:t>
            </w:r>
            <w:proofErr w:type="spellStart"/>
            <w:r w:rsidRPr="009510E7">
              <w:rPr>
                <w:rFonts w:ascii="Times New Roman" w:hAnsi="Times New Roman"/>
                <w:sz w:val="24"/>
                <w:szCs w:val="24"/>
                <w:lang w:val="uk-UA"/>
              </w:rPr>
              <w:t>Дроботун</w:t>
            </w:r>
            <w:proofErr w:type="spellEnd"/>
            <w:r w:rsidRPr="009510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Олеся Анатоліївна, </w:t>
            </w:r>
            <w:proofErr w:type="spellStart"/>
            <w:r w:rsidRPr="009510E7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9510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(0432) 51-31-49   </w:t>
            </w:r>
            <w:r w:rsidRPr="009510E7">
              <w:rPr>
                <w:rFonts w:ascii="Times New Roman" w:eastAsia="Times New Roman" w:hAnsi="Times New Roman"/>
                <w:szCs w:val="24"/>
                <w:lang w:val="uk-UA"/>
              </w:rPr>
              <w:t>vin@dei.gov.ua</w:t>
            </w:r>
          </w:p>
        </w:tc>
      </w:tr>
      <w:tr w:rsidR="004A0C7F" w:rsidRPr="009510E7" w:rsidTr="00C5097B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before="240" w:after="150"/>
              <w:jc w:val="center"/>
              <w:rPr>
                <w:lang w:val="uk-UA"/>
              </w:rPr>
            </w:pPr>
            <w:r w:rsidRPr="009510E7">
              <w:rPr>
                <w:lang w:val="uk-UA"/>
              </w:rPr>
              <w:t>Кваліфікаційні вимоги</w:t>
            </w:r>
          </w:p>
        </w:tc>
      </w:tr>
      <w:tr w:rsidR="004A0C7F" w:rsidRPr="009510E7" w:rsidTr="00C5097B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jc w:val="center"/>
              <w:rPr>
                <w:lang w:val="uk-UA"/>
              </w:rPr>
            </w:pPr>
            <w:r w:rsidRPr="009510E7">
              <w:rPr>
                <w:lang w:val="uk-UA"/>
              </w:rPr>
              <w:t>1.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rPr>
                <w:lang w:val="uk-UA"/>
              </w:rPr>
            </w:pPr>
            <w:r w:rsidRPr="009510E7">
              <w:rPr>
                <w:lang w:val="uk-UA"/>
              </w:rPr>
              <w:t>Освіта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pStyle w:val="rvps2"/>
              <w:shd w:val="clear" w:color="auto" w:fill="FFFFFF"/>
              <w:spacing w:before="0" w:beforeAutospacing="0" w:after="240" w:afterAutospacing="0"/>
              <w:ind w:left="91"/>
              <w:rPr>
                <w:lang w:val="uk-UA"/>
              </w:rPr>
            </w:pPr>
            <w:r w:rsidRPr="00311E34">
              <w:rPr>
                <w:color w:val="000000"/>
                <w:lang w:val="uk-UA"/>
              </w:rPr>
              <w:t xml:space="preserve">ступінь вищої освіти </w:t>
            </w:r>
            <w:r w:rsidRPr="00311E34">
              <w:rPr>
                <w:color w:val="000000"/>
                <w:shd w:val="clear" w:color="auto" w:fill="FFFFFF"/>
                <w:lang w:val="uk-UA"/>
              </w:rPr>
              <w:t xml:space="preserve">не нижче </w:t>
            </w:r>
            <w:r>
              <w:rPr>
                <w:color w:val="000000"/>
                <w:shd w:val="clear" w:color="auto" w:fill="FFFFFF"/>
              </w:rPr>
              <w:t xml:space="preserve">бакалавра, </w:t>
            </w:r>
            <w:proofErr w:type="spellStart"/>
            <w:r>
              <w:rPr>
                <w:color w:val="000000"/>
                <w:shd w:val="clear" w:color="auto" w:fill="FFFFFF"/>
              </w:rPr>
              <w:t>молодшого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бакалавра</w:t>
            </w:r>
          </w:p>
        </w:tc>
      </w:tr>
      <w:tr w:rsidR="004A0C7F" w:rsidRPr="009510E7" w:rsidTr="00C5097B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jc w:val="center"/>
              <w:rPr>
                <w:lang w:val="uk-UA"/>
              </w:rPr>
            </w:pPr>
            <w:r w:rsidRPr="009510E7">
              <w:rPr>
                <w:lang w:val="uk-UA"/>
              </w:rPr>
              <w:t>2.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rPr>
                <w:lang w:val="uk-UA"/>
              </w:rPr>
            </w:pPr>
            <w:r w:rsidRPr="009510E7">
              <w:rPr>
                <w:lang w:val="uk-UA"/>
              </w:rPr>
              <w:t>Досвід роботи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ind w:left="91"/>
              <w:rPr>
                <w:lang w:val="uk-UA"/>
              </w:rPr>
            </w:pPr>
            <w:r w:rsidRPr="009510E7">
              <w:rPr>
                <w:lang w:val="uk-UA"/>
              </w:rPr>
              <w:t>не вимагається</w:t>
            </w:r>
          </w:p>
        </w:tc>
      </w:tr>
      <w:tr w:rsidR="004A0C7F" w:rsidRPr="009510E7" w:rsidTr="00C5097B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jc w:val="center"/>
              <w:rPr>
                <w:lang w:val="uk-UA"/>
              </w:rPr>
            </w:pPr>
            <w:r w:rsidRPr="009510E7">
              <w:rPr>
                <w:lang w:val="uk-UA"/>
              </w:rPr>
              <w:t>3.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rPr>
                <w:lang w:val="uk-UA"/>
              </w:rPr>
            </w:pPr>
            <w:r w:rsidRPr="009510E7">
              <w:rPr>
                <w:lang w:val="uk-UA"/>
              </w:rPr>
              <w:t>Володіння державною мовою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ind w:left="91"/>
              <w:rPr>
                <w:lang w:val="uk-UA"/>
              </w:rPr>
            </w:pPr>
            <w:r w:rsidRPr="009510E7">
              <w:rPr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4A0C7F" w:rsidRPr="009510E7" w:rsidTr="00C5097B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jc w:val="center"/>
              <w:rPr>
                <w:lang w:val="uk-UA"/>
              </w:rPr>
            </w:pPr>
            <w:r w:rsidRPr="009510E7">
              <w:rPr>
                <w:lang w:val="uk-UA"/>
              </w:rPr>
              <w:t>4.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after="240"/>
              <w:rPr>
                <w:lang w:val="uk-UA"/>
              </w:rPr>
            </w:pPr>
            <w:r w:rsidRPr="009510E7">
              <w:rPr>
                <w:lang w:val="uk-UA"/>
              </w:rPr>
              <w:t>Володіння іноземною мовою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pStyle w:val="a4"/>
              <w:spacing w:after="240"/>
              <w:ind w:left="9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0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вимагається </w:t>
            </w:r>
          </w:p>
        </w:tc>
      </w:tr>
      <w:tr w:rsidR="004A0C7F" w:rsidRPr="009510E7" w:rsidTr="00C5097B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before="240" w:after="240"/>
              <w:jc w:val="center"/>
              <w:rPr>
                <w:lang w:val="uk-UA"/>
              </w:rPr>
            </w:pPr>
            <w:r w:rsidRPr="009510E7">
              <w:rPr>
                <w:lang w:val="uk-UA"/>
              </w:rPr>
              <w:t>Вимоги до компетентності</w:t>
            </w:r>
          </w:p>
        </w:tc>
      </w:tr>
      <w:tr w:rsidR="004A0C7F" w:rsidRPr="009510E7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before="240" w:after="240"/>
              <w:jc w:val="center"/>
              <w:rPr>
                <w:lang w:val="uk-UA"/>
              </w:rPr>
            </w:pPr>
            <w:r w:rsidRPr="009510E7">
              <w:rPr>
                <w:lang w:val="uk-UA"/>
              </w:rPr>
              <w:t>Вимога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9510E7" w:rsidRDefault="004A0C7F" w:rsidP="00C5097B">
            <w:pPr>
              <w:spacing w:before="240" w:after="240"/>
              <w:jc w:val="center"/>
              <w:rPr>
                <w:lang w:val="uk-UA"/>
              </w:rPr>
            </w:pPr>
            <w:r w:rsidRPr="009510E7">
              <w:rPr>
                <w:lang w:val="uk-UA"/>
              </w:rPr>
              <w:t>Компоненти вимоги</w:t>
            </w:r>
          </w:p>
        </w:tc>
      </w:tr>
      <w:tr w:rsidR="004A0C7F" w:rsidRPr="004A0C7F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0C7F" w:rsidRDefault="004A0C7F" w:rsidP="00C5097B">
            <w:pPr>
              <w:rPr>
                <w:lang w:val="uk-UA"/>
              </w:rPr>
            </w:pPr>
          </w:p>
          <w:p w:rsidR="004A0C7F" w:rsidRPr="009510E7" w:rsidRDefault="004A0C7F" w:rsidP="00C5097B">
            <w:pPr>
              <w:rPr>
                <w:lang w:val="uk-UA"/>
              </w:rPr>
            </w:pPr>
            <w:r w:rsidRPr="009510E7">
              <w:rPr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0C7F" w:rsidRDefault="004A0C7F" w:rsidP="00C5097B">
            <w:pPr>
              <w:ind w:left="91" w:right="143" w:firstLine="142"/>
              <w:rPr>
                <w:lang w:val="uk-UA"/>
              </w:rPr>
            </w:pPr>
            <w:r>
              <w:rPr>
                <w:lang w:val="uk-UA"/>
              </w:rPr>
              <w:t xml:space="preserve">Володіння комп’ютером - </w:t>
            </w:r>
            <w:r w:rsidRPr="00DF6985">
              <w:rPr>
                <w:lang w:val="uk-UA"/>
              </w:rPr>
              <w:t>рівень досвідченого ко</w:t>
            </w:r>
            <w:r>
              <w:rPr>
                <w:lang w:val="uk-UA"/>
              </w:rPr>
              <w:t>ристувача (</w:t>
            </w:r>
            <w:r w:rsidRPr="00DF6985">
              <w:rPr>
                <w:lang w:val="uk-UA"/>
              </w:rPr>
              <w:t xml:space="preserve">досвід роботи з офісним пакетом </w:t>
            </w:r>
            <w:r>
              <w:rPr>
                <w:lang w:val="uk-UA"/>
              </w:rPr>
              <w:t>Microsoft Office (Word, Excel), н</w:t>
            </w:r>
            <w:r w:rsidRPr="00DF6985">
              <w:rPr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lang w:val="uk-UA"/>
              </w:rPr>
              <w:t>).</w:t>
            </w:r>
          </w:p>
          <w:p w:rsidR="004A0C7F" w:rsidRPr="009510E7" w:rsidRDefault="004A0C7F" w:rsidP="00C5097B">
            <w:pPr>
              <w:ind w:left="91" w:right="143" w:firstLine="142"/>
              <w:rPr>
                <w:lang w:val="uk-UA"/>
              </w:rPr>
            </w:pPr>
          </w:p>
        </w:tc>
      </w:tr>
      <w:tr w:rsidR="004A0C7F" w:rsidRPr="00536206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0C7F" w:rsidRDefault="004A0C7F" w:rsidP="00C5097B">
            <w:pPr>
              <w:rPr>
                <w:lang w:val="uk-UA"/>
              </w:rPr>
            </w:pPr>
          </w:p>
          <w:p w:rsidR="004A0C7F" w:rsidRPr="00536206" w:rsidRDefault="004A0C7F" w:rsidP="00C5097B">
            <w:pPr>
              <w:rPr>
                <w:lang w:val="uk-UA"/>
              </w:rPr>
            </w:pPr>
            <w:r w:rsidRPr="00536206">
              <w:rPr>
                <w:lang w:val="uk-UA"/>
              </w:rPr>
              <w:t>Необхідні ділові якості</w:t>
            </w:r>
          </w:p>
          <w:p w:rsidR="004A0C7F" w:rsidRPr="00536206" w:rsidRDefault="004A0C7F" w:rsidP="00C5097B">
            <w:pPr>
              <w:rPr>
                <w:lang w:val="uk-UA"/>
              </w:rPr>
            </w:pP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0C7F" w:rsidRDefault="004A0C7F" w:rsidP="00C5097B">
            <w:pPr>
              <w:ind w:left="91" w:right="143" w:firstLine="142"/>
              <w:rPr>
                <w:shd w:val="clear" w:color="auto" w:fill="FFFFFF"/>
                <w:lang w:val="uk-UA"/>
              </w:rPr>
            </w:pPr>
            <w:r w:rsidRPr="00536206">
              <w:rPr>
                <w:shd w:val="clear" w:color="auto" w:fill="FFFFFF"/>
                <w:lang w:val="uk-UA"/>
              </w:rPr>
              <w:t>Досягнення результатів (вміння визначати пріоритети та фокусувати зусилля для досягнення результатів діяльності, здатність до аналізу ситуації, висока самоорганізація).</w:t>
            </w:r>
          </w:p>
          <w:p w:rsidR="004A0C7F" w:rsidRPr="00536206" w:rsidRDefault="004A0C7F" w:rsidP="00C5097B">
            <w:pPr>
              <w:ind w:left="91" w:right="143" w:firstLine="142"/>
              <w:rPr>
                <w:lang w:val="uk-UA"/>
              </w:rPr>
            </w:pPr>
          </w:p>
        </w:tc>
      </w:tr>
      <w:tr w:rsidR="004A0C7F" w:rsidRPr="000B035A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0C7F" w:rsidRDefault="004A0C7F" w:rsidP="00C5097B">
            <w:pPr>
              <w:rPr>
                <w:lang w:val="uk-UA"/>
              </w:rPr>
            </w:pPr>
          </w:p>
          <w:p w:rsidR="004A0C7F" w:rsidRPr="000B035A" w:rsidRDefault="004A0C7F" w:rsidP="00C5097B">
            <w:pPr>
              <w:rPr>
                <w:lang w:val="uk-UA"/>
              </w:rPr>
            </w:pPr>
            <w:r w:rsidRPr="000B035A">
              <w:rPr>
                <w:lang w:val="uk-UA"/>
              </w:rPr>
              <w:t xml:space="preserve">Необхідні особистісні якості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0C7F" w:rsidRPr="000B035A" w:rsidRDefault="004A0C7F" w:rsidP="00C5097B">
            <w:pPr>
              <w:pStyle w:val="a4"/>
              <w:ind w:left="91" w:right="143" w:firstLine="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Комунікація та взаємодія (здатність ефективно взаємодіяти - дослухатися, сприймати та викладати думку, толерантність до іншої точки зору, вміння аргументовано та ефективно доводити свою точку зору).</w:t>
            </w:r>
          </w:p>
          <w:p w:rsidR="004A0C7F" w:rsidRDefault="004A0C7F" w:rsidP="00C5097B">
            <w:pPr>
              <w:pStyle w:val="a4"/>
              <w:ind w:left="91" w:right="143" w:firstLine="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Стресостійкість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(вміння управляти своїми емоціями, здатність до збереження оптимізму в складних ситуаціях, здатність до самоконтролю, здатність та досвід у прийнятті оптимальних рішень в стресових ситуаціях).</w:t>
            </w:r>
          </w:p>
          <w:p w:rsidR="004A0C7F" w:rsidRPr="000B035A" w:rsidRDefault="004A0C7F" w:rsidP="00C5097B">
            <w:pPr>
              <w:pStyle w:val="a4"/>
              <w:ind w:left="91" w:right="143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0C7F" w:rsidRPr="000B035A" w:rsidTr="00C5097B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0B035A" w:rsidRDefault="004A0C7F" w:rsidP="00C5097B">
            <w:pPr>
              <w:spacing w:before="150" w:after="150"/>
              <w:jc w:val="center"/>
              <w:rPr>
                <w:lang w:val="uk-UA"/>
              </w:rPr>
            </w:pPr>
            <w:r w:rsidRPr="000B035A">
              <w:rPr>
                <w:lang w:val="uk-UA"/>
              </w:rPr>
              <w:t>Професійні знання</w:t>
            </w:r>
          </w:p>
        </w:tc>
      </w:tr>
      <w:tr w:rsidR="004A0C7F" w:rsidRPr="000B035A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0B035A" w:rsidRDefault="004A0C7F" w:rsidP="00C5097B">
            <w:pPr>
              <w:spacing w:before="150" w:after="150"/>
              <w:jc w:val="center"/>
              <w:rPr>
                <w:lang w:val="uk-UA"/>
              </w:rPr>
            </w:pPr>
            <w:r w:rsidRPr="000B035A">
              <w:rPr>
                <w:lang w:val="uk-UA"/>
              </w:rPr>
              <w:t>Вимога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0B035A" w:rsidRDefault="004A0C7F" w:rsidP="00C5097B">
            <w:pPr>
              <w:spacing w:before="150" w:after="150"/>
              <w:jc w:val="center"/>
              <w:rPr>
                <w:lang w:val="uk-UA"/>
              </w:rPr>
            </w:pPr>
            <w:r w:rsidRPr="000B035A">
              <w:rPr>
                <w:lang w:val="uk-UA"/>
              </w:rPr>
              <w:t>Компоненти вимоги</w:t>
            </w:r>
          </w:p>
        </w:tc>
      </w:tr>
      <w:tr w:rsidR="004A0C7F" w:rsidRPr="000B035A" w:rsidTr="00C5097B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Default="004A0C7F" w:rsidP="00C5097B">
            <w:pPr>
              <w:jc w:val="center"/>
              <w:rPr>
                <w:lang w:val="uk-UA"/>
              </w:rPr>
            </w:pPr>
          </w:p>
          <w:p w:rsidR="004A0C7F" w:rsidRPr="000B035A" w:rsidRDefault="004A0C7F" w:rsidP="00C5097B">
            <w:pPr>
              <w:jc w:val="center"/>
              <w:rPr>
                <w:lang w:val="uk-UA"/>
              </w:rPr>
            </w:pPr>
            <w:r w:rsidRPr="000B035A">
              <w:rPr>
                <w:lang w:val="uk-UA"/>
              </w:rPr>
              <w:t>1.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0B035A" w:rsidRDefault="004A0C7F" w:rsidP="00C5097B">
            <w:pPr>
              <w:spacing w:before="240"/>
              <w:rPr>
                <w:lang w:val="uk-UA"/>
              </w:rPr>
            </w:pPr>
            <w:r w:rsidRPr="000B035A">
              <w:rPr>
                <w:lang w:val="uk-UA"/>
              </w:rPr>
              <w:t>Знання законодавства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Default="004A0C7F" w:rsidP="00C5097B">
            <w:pPr>
              <w:ind w:left="146"/>
              <w:rPr>
                <w:lang w:val="uk-UA"/>
              </w:rPr>
            </w:pPr>
            <w:r w:rsidRPr="00D00129">
              <w:rPr>
                <w:lang w:val="uk-UA"/>
              </w:rPr>
              <w:t>Знання: </w:t>
            </w:r>
            <w:r w:rsidRPr="00D00129">
              <w:rPr>
                <w:lang w:val="uk-UA"/>
              </w:rPr>
              <w:br/>
            </w:r>
            <w:hyperlink r:id="rId10" w:tgtFrame="_blank" w:history="1">
              <w:r w:rsidRPr="00D00129">
                <w:rPr>
                  <w:lang w:val="uk-UA"/>
                </w:rPr>
                <w:t>Конституції України</w:t>
              </w:r>
            </w:hyperlink>
            <w:r w:rsidRPr="00D00129">
              <w:rPr>
                <w:lang w:val="uk-UA"/>
              </w:rPr>
              <w:t>; </w:t>
            </w:r>
            <w:r w:rsidRPr="00D00129">
              <w:rPr>
                <w:lang w:val="uk-UA"/>
              </w:rPr>
              <w:br/>
            </w:r>
            <w:hyperlink r:id="rId11" w:tgtFrame="_blank" w:history="1">
              <w:r w:rsidRPr="00D00129">
                <w:rPr>
                  <w:lang w:val="uk-UA"/>
                </w:rPr>
                <w:t>Закону України</w:t>
              </w:r>
            </w:hyperlink>
            <w:r w:rsidRPr="00D00129">
              <w:rPr>
                <w:lang w:val="uk-UA"/>
              </w:rPr>
              <w:t> </w:t>
            </w:r>
            <w:r>
              <w:rPr>
                <w:lang w:val="uk-UA"/>
              </w:rPr>
              <w:t>«Про державну службу»</w:t>
            </w:r>
            <w:r w:rsidRPr="00D00129">
              <w:rPr>
                <w:lang w:val="uk-UA"/>
              </w:rPr>
              <w:t>; </w:t>
            </w:r>
            <w:r w:rsidRPr="00D00129">
              <w:rPr>
                <w:lang w:val="uk-UA"/>
              </w:rPr>
              <w:br/>
            </w:r>
            <w:hyperlink r:id="rId12" w:tgtFrame="_blank" w:history="1">
              <w:r w:rsidRPr="00D00129">
                <w:rPr>
                  <w:lang w:val="uk-UA"/>
                </w:rPr>
                <w:t>Закону України</w:t>
              </w:r>
            </w:hyperlink>
            <w:r>
              <w:rPr>
                <w:lang w:val="uk-UA"/>
              </w:rPr>
              <w:t> «</w:t>
            </w:r>
            <w:r w:rsidRPr="00D00129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</w:p>
          <w:p w:rsidR="004A0C7F" w:rsidRPr="00D120BB" w:rsidRDefault="004A0C7F" w:rsidP="00C5097B">
            <w:pPr>
              <w:ind w:left="146"/>
              <w:rPr>
                <w:sz w:val="16"/>
                <w:szCs w:val="16"/>
                <w:lang w:val="uk-UA"/>
              </w:rPr>
            </w:pPr>
          </w:p>
        </w:tc>
      </w:tr>
      <w:tr w:rsidR="004A0C7F" w:rsidRPr="002D73C6" w:rsidTr="00C5097B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F40CBC" w:rsidRDefault="004A0C7F" w:rsidP="00C5097B">
            <w:pPr>
              <w:spacing w:before="150" w:after="150"/>
              <w:jc w:val="center"/>
              <w:rPr>
                <w:lang w:val="uk-UA"/>
              </w:rPr>
            </w:pPr>
            <w:r w:rsidRPr="00F40CBC">
              <w:rPr>
                <w:lang w:val="uk-UA"/>
              </w:rPr>
              <w:t>2.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F40CBC" w:rsidRDefault="004A0C7F" w:rsidP="00C5097B">
            <w:pPr>
              <w:spacing w:before="240" w:after="150"/>
              <w:rPr>
                <w:lang w:val="uk-UA"/>
              </w:rPr>
            </w:pPr>
            <w:r w:rsidRPr="00F40CBC">
              <w:rPr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0C7F" w:rsidRPr="008608A8" w:rsidRDefault="004A0C7F" w:rsidP="00C5097B">
            <w:pPr>
              <w:pStyle w:val="a4"/>
              <w:ind w:left="18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08A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4A0C7F" w:rsidRDefault="004A0C7F" w:rsidP="00C5097B">
            <w:pPr>
              <w:pStyle w:val="a4"/>
              <w:ind w:left="1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8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Земельного кодексу України; </w:t>
            </w:r>
          </w:p>
          <w:p w:rsidR="004A0C7F" w:rsidRPr="008608A8" w:rsidRDefault="004A0C7F" w:rsidP="00C5097B">
            <w:pPr>
              <w:pStyle w:val="a4"/>
              <w:ind w:left="1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Водного </w:t>
            </w:r>
            <w:r w:rsidRPr="008608A8">
              <w:rPr>
                <w:rFonts w:ascii="Times New Roman" w:hAnsi="Times New Roman"/>
                <w:sz w:val="24"/>
                <w:szCs w:val="24"/>
                <w:lang w:val="uk-UA"/>
              </w:rPr>
              <w:t>кодексу України;</w:t>
            </w:r>
          </w:p>
          <w:p w:rsidR="004A0C7F" w:rsidRDefault="004A0C7F" w:rsidP="00C5097B">
            <w:pPr>
              <w:pStyle w:val="a4"/>
              <w:ind w:left="183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8608A8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>
              <w:rPr>
                <w:lang w:val="uk-UA"/>
              </w:rPr>
              <w:t>«</w:t>
            </w:r>
            <w:r w:rsidRPr="008608A8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Про охорону </w:t>
            </w:r>
            <w:r w:rsidRPr="00CD182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навколишнього природного середовища</w:t>
            </w:r>
            <w:r>
              <w:rPr>
                <w:lang w:val="uk-UA"/>
              </w:rPr>
              <w:t>»</w:t>
            </w:r>
            <w:r w:rsidRPr="00CD182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4A0C7F" w:rsidRPr="00CD182D" w:rsidRDefault="004A0C7F" w:rsidP="00C5097B">
            <w:pPr>
              <w:pStyle w:val="a4"/>
              <w:ind w:left="183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8608A8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>
              <w:rPr>
                <w:lang w:val="uk-UA"/>
              </w:rPr>
              <w:t>«</w:t>
            </w:r>
            <w:r w:rsidRPr="008608A8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Про охорону 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земель</w:t>
            </w:r>
            <w:r>
              <w:rPr>
                <w:lang w:val="uk-UA"/>
              </w:rPr>
              <w:t>»</w:t>
            </w:r>
            <w:r w:rsidRPr="00CD182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4A0C7F" w:rsidRPr="002D73C6" w:rsidRDefault="004A0C7F" w:rsidP="00C5097B">
            <w:pPr>
              <w:pStyle w:val="a4"/>
              <w:ind w:left="18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182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>
              <w:rPr>
                <w:lang w:val="uk-UA"/>
              </w:rPr>
              <w:t>«</w:t>
            </w:r>
            <w:r w:rsidRPr="00CD182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основні засади державного нагляду (контролю) у сфері господарської діяльності</w:t>
            </w:r>
            <w:r>
              <w:rPr>
                <w:lang w:val="uk-UA"/>
              </w:rPr>
              <w:t>»</w:t>
            </w:r>
            <w:r w:rsidRPr="00CD182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4A0C7F" w:rsidRDefault="004A0C7F" w:rsidP="004A0C7F">
      <w:pPr>
        <w:jc w:val="both"/>
        <w:rPr>
          <w:rFonts w:cs="Tahoma"/>
          <w:i/>
          <w:color w:val="FF0000"/>
          <w:lang w:val="uk-UA"/>
        </w:rPr>
      </w:pPr>
    </w:p>
    <w:p w:rsidR="004A0C7F" w:rsidRDefault="004A0C7F" w:rsidP="004A0C7F">
      <w:pPr>
        <w:jc w:val="both"/>
        <w:rPr>
          <w:rFonts w:cs="Tahoma"/>
          <w:i/>
          <w:color w:val="FF0000"/>
          <w:lang w:val="uk-UA"/>
        </w:rPr>
      </w:pPr>
    </w:p>
    <w:p w:rsidR="00955477" w:rsidRPr="004A0C7F" w:rsidRDefault="00955477">
      <w:pPr>
        <w:rPr>
          <w:lang w:val="uk-UA"/>
        </w:rPr>
      </w:pPr>
    </w:p>
    <w:sectPr w:rsidR="00955477" w:rsidRPr="004A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0"/>
    <w:rsid w:val="004A0C7F"/>
    <w:rsid w:val="00510F50"/>
    <w:rsid w:val="009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385DE-C005-4DE5-898C-784BDB7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0C7F"/>
  </w:style>
  <w:style w:type="character" w:styleId="a3">
    <w:name w:val="Hyperlink"/>
    <w:basedOn w:val="a0"/>
    <w:uiPriority w:val="99"/>
    <w:semiHidden/>
    <w:unhideWhenUsed/>
    <w:rsid w:val="004A0C7F"/>
    <w:rPr>
      <w:color w:val="0000FF"/>
      <w:u w:val="single"/>
    </w:rPr>
  </w:style>
  <w:style w:type="paragraph" w:styleId="a4">
    <w:name w:val="No Spacing"/>
    <w:uiPriority w:val="1"/>
    <w:qFormat/>
    <w:rsid w:val="004A0C7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rvps2">
    <w:name w:val="rvps2"/>
    <w:basedOn w:val="a"/>
    <w:rsid w:val="004A0C7F"/>
    <w:pPr>
      <w:spacing w:before="100" w:beforeAutospacing="1" w:after="100" w:afterAutospacing="1"/>
    </w:pPr>
  </w:style>
  <w:style w:type="paragraph" w:customStyle="1" w:styleId="a5">
    <w:name w:val="Нормальний текст"/>
    <w:basedOn w:val="a"/>
    <w:rsid w:val="004A0C7F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2020-02-10T09:05:00Z</dcterms:created>
  <dcterms:modified xsi:type="dcterms:W3CDTF">2020-02-10T09:05:00Z</dcterms:modified>
</cp:coreProperties>
</file>